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1077"/>
        <w:gridCol w:w="637"/>
        <w:gridCol w:w="447"/>
        <w:gridCol w:w="179"/>
        <w:gridCol w:w="508"/>
        <w:gridCol w:w="778"/>
        <w:gridCol w:w="356"/>
        <w:gridCol w:w="229"/>
        <w:gridCol w:w="480"/>
        <w:gridCol w:w="567"/>
        <w:gridCol w:w="1275"/>
        <w:gridCol w:w="58"/>
        <w:gridCol w:w="1674"/>
        <w:gridCol w:w="562"/>
        <w:gridCol w:w="1127"/>
      </w:tblGrid>
      <w:tr w14:paraId="21C46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97" w:hRule="atLeast"/>
          <w:jc w:val="center"/>
        </w:trPr>
        <w:tc>
          <w:tcPr>
            <w:tcW w:w="995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37B24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ind w:right="0" w:rightChars="0"/>
              <w:jc w:val="center"/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  <w:t>佛山市三水投资发展集团有限公司公开招聘</w:t>
            </w:r>
          </w:p>
          <w:p w14:paraId="1B1CEE71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ind w:right="0" w:rightChars="0"/>
              <w:jc w:val="center"/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  <w:t>下属企业工作人员报名表</w:t>
            </w:r>
          </w:p>
        </w:tc>
      </w:tr>
      <w:tr w14:paraId="1E7FA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AF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689C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3AFF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D41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9D9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族</w:t>
            </w:r>
          </w:p>
        </w:tc>
        <w:tc>
          <w:tcPr>
            <w:tcW w:w="17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2F0D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9587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 w14:paraId="6E731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FB7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1927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DD44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籍</w:t>
            </w:r>
            <w:r>
              <w:rPr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24C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8328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1732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987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0D1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9C9F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BC5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0C7E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752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B1C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3024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1B12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A976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85A3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4C2C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D1E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35A9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B41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884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01DA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DD6B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7A81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480D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3561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7A2A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联系手机</w:t>
            </w:r>
          </w:p>
        </w:tc>
        <w:tc>
          <w:tcPr>
            <w:tcW w:w="34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A8E9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FDEC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FD3B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82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ED96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61C3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A564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6DC8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60A4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任现职时间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7A7B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98DD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222A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通信地址及邮编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43A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744F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电子邮箱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F6C6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C5CE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0B29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DA58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4819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DDFE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CFA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E3EC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41" w:hRule="exac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165BD23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 w14:paraId="22C53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60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8A01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5CB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0BA1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4BF5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57F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 w14:paraId="5D278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5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986E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895A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893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5E50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4990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BA17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5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D114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36F6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BC06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9C2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E0B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072F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5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35E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70DA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1D8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6E0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676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4F98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59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1097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D001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91D1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C17F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5D9540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34402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97" w:hRule="exac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317C068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 w14:paraId="7A068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50C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6CF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ACE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DB6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 w14:paraId="52282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537D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E5C9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1C8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0376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2D2D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B7D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F07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907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4E3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9A70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66E4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2329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23E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7845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DA42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7B60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F2F9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7C0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3657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8B0B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9EB6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3CB6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6B95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5EB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4805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33DA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B2BC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1052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B223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C1E3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28AEE14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（包括父母、配偶、子女及重要社会关系）</w:t>
            </w:r>
          </w:p>
        </w:tc>
      </w:tr>
      <w:tr w14:paraId="7E71C9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B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关  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7E8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C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1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77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6D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 w14:paraId="696EDD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81CEE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65E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B40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7FC0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73A6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8F80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975C0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CCF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145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902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CF7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DAA8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57A3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F669D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9D78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3F54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A367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DAA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6FF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694B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1883B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4A0A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B77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AC9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A36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980D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4830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2888F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5AB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806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401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8F8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FEAA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3D61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227E8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exac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64E60">
            <w:pPr>
              <w:tabs>
                <w:tab w:val="left" w:pos="5055"/>
              </w:tabs>
              <w:spacing w:line="320" w:lineRule="exact"/>
              <w:ind w:firstLine="0" w:firstLineChars="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注意：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为方便招聘单位审核是否构成回避关系职位，家庭成员（包括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父母或抚养者、配偶、子女、孙子、孙女、祖父、祖母、外祖父、外祖母、兄弟姐妹等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等）及主要社会关系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（包括近亲属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在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三水发展集团及下属企业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任职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或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工作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的情况）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不得漏填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以免影响审核。</w:t>
            </w:r>
          </w:p>
        </w:tc>
      </w:tr>
      <w:tr w14:paraId="34FE8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40C146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主要工作经历（含兼职）</w:t>
            </w:r>
          </w:p>
        </w:tc>
      </w:tr>
      <w:tr w14:paraId="413C5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3814E50B"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（由近至远填写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需填写毕业</w:t>
            </w:r>
            <w:r>
              <w:rPr>
                <w:rFonts w:hint="eastAsia"/>
                <w:color w:val="auto"/>
                <w:lang w:eastAsia="zh-CN"/>
              </w:rPr>
              <w:t>后</w:t>
            </w:r>
            <w:r>
              <w:rPr>
                <w:rFonts w:hint="eastAsia"/>
                <w:color w:val="auto"/>
              </w:rPr>
              <w:t>至今所有</w:t>
            </w:r>
            <w:r>
              <w:rPr>
                <w:rFonts w:hint="eastAsia"/>
                <w:color w:val="auto"/>
                <w:lang w:eastAsia="zh-CN"/>
              </w:rPr>
              <w:t>的</w:t>
            </w:r>
            <w:r>
              <w:rPr>
                <w:rFonts w:hint="eastAsia"/>
                <w:color w:val="auto"/>
              </w:rPr>
              <w:t>工作经历。）</w:t>
            </w:r>
          </w:p>
          <w:p w14:paraId="3EB92A98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【示例】：XX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年X月-XX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年X月，X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公司X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部门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岗位/职务</w:t>
            </w:r>
          </w:p>
          <w:p w14:paraId="3B0BD033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主要职责：主要工作内容。</w:t>
            </w:r>
          </w:p>
          <w:p w14:paraId="43B0DF1B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5B17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4FE682A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奖惩情况</w:t>
            </w:r>
          </w:p>
        </w:tc>
      </w:tr>
      <w:tr w14:paraId="4AB9B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B9E0D9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示例：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月，获X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单位X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称号。</w:t>
            </w:r>
          </w:p>
          <w:p w14:paraId="46CE3E66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</w:t>
            </w:r>
            <w:r>
              <w:rPr>
                <w:rFonts w:hint="eastAsia"/>
                <w:color w:val="auto"/>
                <w:lang w:val="en-US" w:eastAsia="zh-CN"/>
              </w:rPr>
              <w:t>受到XXX处分</w:t>
            </w:r>
            <w:r>
              <w:rPr>
                <w:rFonts w:hint="eastAsia"/>
                <w:color w:val="auto"/>
              </w:rPr>
              <w:t>。</w:t>
            </w:r>
          </w:p>
          <w:p w14:paraId="728A292D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</w:t>
            </w:r>
            <w:r>
              <w:rPr>
                <w:rFonts w:hint="eastAsia"/>
                <w:color w:val="auto"/>
                <w:lang w:eastAsia="zh-CN"/>
              </w:rPr>
              <w:t>的奖惩情况，如没有相关奖惩情况，请填“无”</w:t>
            </w:r>
            <w:r>
              <w:rPr>
                <w:rFonts w:hint="eastAsia"/>
                <w:color w:val="auto"/>
              </w:rPr>
              <w:t>。</w:t>
            </w:r>
          </w:p>
          <w:p w14:paraId="5120EC67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A2F7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287" w:hRule="atLeas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249DF61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本人声明</w:t>
            </w:r>
          </w:p>
        </w:tc>
      </w:tr>
      <w:tr w14:paraId="553A1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1822" w:hRule="atLeas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B0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本人承诺以上信息由本人如实填报并对其真实性负责。凡填写虚假信息或提供虚假材料的，一经发现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，同意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取消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考试或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录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用资格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，并承担由此带来的一切后果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</w:p>
          <w:p w14:paraId="0885B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2.如体检、考察人选出现空缺，是否同意作为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体检、考察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递补人选：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none"/>
                <w:lang w:val="en-US" w:eastAsia="zh-CN"/>
              </w:rPr>
              <w:t>（请填写同意或不同意）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</w:t>
            </w:r>
          </w:p>
          <w:p w14:paraId="77B08433">
            <w:pPr>
              <w:spacing w:line="460" w:lineRule="exact"/>
              <w:ind w:right="964" w:firstLine="422" w:firstLineChars="200"/>
              <w:jc w:val="righ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人签名：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年   月  日</w:t>
            </w:r>
          </w:p>
        </w:tc>
      </w:tr>
    </w:tbl>
    <w:p w14:paraId="231C2E8E"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67059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56375AE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6375AE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3DEE1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